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A6" w:rsidRPr="00AA42B2" w:rsidRDefault="00110E56" w:rsidP="008D29A6">
      <w:pPr>
        <w:jc w:val="center"/>
      </w:pPr>
      <w:r w:rsidRPr="00AA42B2">
        <w:rPr>
          <w:noProof/>
          <w:lang w:eastAsia="es-ES"/>
        </w:rPr>
        <w:drawing>
          <wp:inline distT="0" distB="0" distL="0" distR="0">
            <wp:extent cx="4176347" cy="14287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 base negre-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5140" cy="143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9A6" w:rsidRPr="00AA42B2" w:rsidRDefault="008D29A6" w:rsidP="008D29A6">
      <w:pPr>
        <w:jc w:val="center"/>
      </w:pPr>
    </w:p>
    <w:p w:rsidR="008D29A6" w:rsidRPr="00AA42B2" w:rsidRDefault="008D29A6" w:rsidP="008D29A6">
      <w:pPr>
        <w:jc w:val="center"/>
      </w:pPr>
    </w:p>
    <w:p w:rsidR="008D29A6" w:rsidRPr="00AA42B2" w:rsidRDefault="00BE7789" w:rsidP="008D29A6">
      <w:pPr>
        <w:jc w:val="center"/>
      </w:pPr>
      <w:r>
        <w:rPr>
          <w:noProof/>
          <w:lang w:eastAsia="es-ES"/>
        </w:rPr>
        <w:drawing>
          <wp:inline distT="0" distB="0" distL="0" distR="0">
            <wp:extent cx="6645910" cy="2719705"/>
            <wp:effectExtent l="0" t="0" r="2540" b="444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MimosSinVLC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A69" w:rsidRPr="00AA42B2" w:rsidRDefault="00D01A69" w:rsidP="00231E9E">
      <w:pPr>
        <w:jc w:val="center"/>
      </w:pPr>
    </w:p>
    <w:p w:rsidR="00D01A69" w:rsidRPr="00AA42B2" w:rsidRDefault="00D01A69" w:rsidP="00516B75">
      <w:pPr>
        <w:pBdr>
          <w:bottom w:val="single" w:sz="24" w:space="1" w:color="548DD4"/>
        </w:pBdr>
        <w:jc w:val="center"/>
        <w:rPr>
          <w:rFonts w:ascii="Calibri" w:hAnsi="Calibri" w:cs="Calibri"/>
          <w:b/>
          <w:color w:val="548DD4"/>
          <w:sz w:val="56"/>
          <w:szCs w:val="56"/>
        </w:rPr>
      </w:pPr>
      <w:r w:rsidRPr="00AA42B2">
        <w:rPr>
          <w:rFonts w:ascii="Calibri" w:hAnsi="Calibri" w:cs="Calibri"/>
          <w:color w:val="548DD4"/>
          <w:sz w:val="100"/>
          <w:szCs w:val="100"/>
        </w:rPr>
        <w:t>Model</w:t>
      </w:r>
      <w:r w:rsidR="00446451" w:rsidRPr="00AA42B2">
        <w:rPr>
          <w:rFonts w:ascii="Calibri" w:hAnsi="Calibri" w:cs="Calibri"/>
          <w:color w:val="548DD4"/>
          <w:sz w:val="100"/>
          <w:szCs w:val="100"/>
        </w:rPr>
        <w:t xml:space="preserve">o de </w:t>
      </w:r>
      <w:r w:rsidRPr="00AA42B2">
        <w:rPr>
          <w:rFonts w:ascii="Calibri" w:hAnsi="Calibri" w:cs="Calibri"/>
          <w:color w:val="548DD4"/>
          <w:sz w:val="100"/>
          <w:szCs w:val="100"/>
        </w:rPr>
        <w:t>Innovació</w:t>
      </w:r>
      <w:r w:rsidR="00446451" w:rsidRPr="00AA42B2">
        <w:rPr>
          <w:rFonts w:ascii="Calibri" w:hAnsi="Calibri" w:cs="Calibri"/>
          <w:color w:val="548DD4"/>
          <w:sz w:val="100"/>
          <w:szCs w:val="100"/>
        </w:rPr>
        <w:t>n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1993"/>
      </w:tblGrid>
      <w:tr w:rsidR="003F6B90" w:rsidRPr="00AA42B2" w:rsidTr="003F6B90">
        <w:tc>
          <w:tcPr>
            <w:tcW w:w="8613" w:type="dxa"/>
          </w:tcPr>
          <w:p w:rsidR="009B66F6" w:rsidRPr="00BE5EEE" w:rsidRDefault="00C15140" w:rsidP="00AE2FAD">
            <w:pPr>
              <w:rPr>
                <w:b/>
                <w:color w:val="7F7F7F" w:themeColor="text1" w:themeTint="80"/>
                <w:sz w:val="48"/>
                <w:szCs w:val="48"/>
              </w:rPr>
            </w:pPr>
            <w:r w:rsidRPr="00BE5EEE">
              <w:rPr>
                <w:b/>
                <w:color w:val="7F7F7F" w:themeColor="text1" w:themeTint="80"/>
                <w:sz w:val="48"/>
                <w:szCs w:val="48"/>
              </w:rPr>
              <w:t>KIT</w:t>
            </w:r>
          </w:p>
          <w:p w:rsidR="00C15140" w:rsidRPr="003840E9" w:rsidRDefault="00C15140" w:rsidP="003840E9">
            <w:pPr>
              <w:rPr>
                <w:b/>
                <w:color w:val="538135" w:themeColor="accent6" w:themeShade="BF"/>
                <w:sz w:val="56"/>
                <w:szCs w:val="56"/>
              </w:rPr>
            </w:pPr>
            <w:r w:rsidRPr="00BE5EEE">
              <w:rPr>
                <w:b/>
                <w:color w:val="538135" w:themeColor="accent6" w:themeShade="BF"/>
                <w:sz w:val="48"/>
                <w:szCs w:val="48"/>
              </w:rPr>
              <w:t>MIMOS_00 Abstract de la ide</w:t>
            </w:r>
            <w:r w:rsidR="003840E9" w:rsidRPr="00BE5EEE">
              <w:rPr>
                <w:b/>
                <w:color w:val="538135" w:themeColor="accent6" w:themeShade="BF"/>
                <w:sz w:val="48"/>
                <w:szCs w:val="48"/>
              </w:rPr>
              <w:t>a</w:t>
            </w:r>
          </w:p>
        </w:tc>
        <w:tc>
          <w:tcPr>
            <w:tcW w:w="1993" w:type="dxa"/>
          </w:tcPr>
          <w:p w:rsidR="003F6B90" w:rsidRPr="00AA42B2" w:rsidRDefault="003F6B90" w:rsidP="00F110C5">
            <w:pPr>
              <w:jc w:val="right"/>
            </w:pPr>
            <w:r w:rsidRPr="00AA42B2">
              <w:rPr>
                <w:rFonts w:ascii="Cambria" w:hAnsi="Cambria"/>
                <w:noProof/>
                <w:color w:val="0F243E"/>
                <w:sz w:val="36"/>
                <w:szCs w:val="36"/>
                <w:lang w:eastAsia="es-ES"/>
              </w:rPr>
              <w:drawing>
                <wp:inline distT="0" distB="0" distL="0" distR="0" wp14:anchorId="17F07D54" wp14:editId="0004AD27">
                  <wp:extent cx="922642" cy="657225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222" cy="658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6B90" w:rsidRPr="00AA42B2" w:rsidRDefault="003F6B90" w:rsidP="00F110C5">
            <w:pPr>
              <w:jc w:val="right"/>
            </w:pPr>
          </w:p>
        </w:tc>
      </w:tr>
      <w:tr w:rsidR="00231E9E" w:rsidRPr="00AA42B2" w:rsidTr="003F6B90">
        <w:tc>
          <w:tcPr>
            <w:tcW w:w="8613" w:type="dxa"/>
          </w:tcPr>
          <w:p w:rsidR="00C15140" w:rsidRPr="00AA42B2" w:rsidRDefault="00C15140" w:rsidP="00C15140">
            <w:r>
              <w:t xml:space="preserve">Esta </w:t>
            </w:r>
            <w:r w:rsidRPr="00AA42B2">
              <w:t>herramienta nos da las pautas y consejos para d</w:t>
            </w:r>
            <w:r w:rsidR="007F5013">
              <w:t xml:space="preserve">ocumentar la síntesis </w:t>
            </w:r>
            <w:r w:rsidRPr="00AA42B2">
              <w:t xml:space="preserve">de una idea procedente de la creatividad y talento </w:t>
            </w:r>
            <w:r w:rsidR="0086031A">
              <w:t xml:space="preserve">de las personas </w:t>
            </w:r>
            <w:r w:rsidRPr="00AA42B2">
              <w:t xml:space="preserve">dentro de un contexto de innovación pública abierta en </w:t>
            </w:r>
            <w:r>
              <w:t>una administración.</w:t>
            </w:r>
          </w:p>
          <w:p w:rsidR="00231E9E" w:rsidRPr="00AA42B2" w:rsidRDefault="00C15140" w:rsidP="00C15140">
            <w:pPr>
              <w:rPr>
                <w:b/>
                <w:color w:val="767171" w:themeColor="background2" w:themeShade="80"/>
                <w:sz w:val="56"/>
                <w:szCs w:val="56"/>
              </w:rPr>
            </w:pPr>
            <w:r w:rsidRPr="00AA42B2">
              <w:t xml:space="preserve">Trabajar un buen abstract nos permitirá elaborar un buen discurso de venta de la idea para conseguir el apoyo y la priorización de la misma por </w:t>
            </w:r>
            <w:r>
              <w:t xml:space="preserve">aquellas </w:t>
            </w:r>
            <w:r w:rsidRPr="00AA42B2">
              <w:t>personas o equipos con toma de decisión.</w:t>
            </w:r>
          </w:p>
        </w:tc>
        <w:tc>
          <w:tcPr>
            <w:tcW w:w="1993" w:type="dxa"/>
          </w:tcPr>
          <w:p w:rsidR="00231E9E" w:rsidRPr="00AA42B2" w:rsidRDefault="003F6B90" w:rsidP="003E0931">
            <w:pPr>
              <w:jc w:val="right"/>
            </w:pPr>
            <w:r w:rsidRPr="00AA42B2">
              <w:rPr>
                <w:noProof/>
                <w:lang w:eastAsia="es-ES"/>
              </w:rPr>
              <w:drawing>
                <wp:inline distT="0" distB="0" distL="0" distR="0" wp14:anchorId="3400CB5C" wp14:editId="1D865560">
                  <wp:extent cx="930442" cy="609600"/>
                  <wp:effectExtent l="0" t="0" r="3175" b="0"/>
                  <wp:docPr id="6" name="Imagen 6" descr="logo L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 L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442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1E9E" w:rsidRPr="00AA42B2" w:rsidRDefault="00231E9E" w:rsidP="00C12176"/>
    <w:p w:rsidR="008D29A6" w:rsidRPr="00AA42B2" w:rsidRDefault="008D29A6" w:rsidP="00987A2B"/>
    <w:p w:rsidR="00987A2B" w:rsidRPr="00AA42B2" w:rsidRDefault="00987A2B" w:rsidP="00987A2B"/>
    <w:p w:rsidR="00987A2B" w:rsidRPr="00AA42B2" w:rsidRDefault="00987A2B" w:rsidP="00987A2B">
      <w:pPr>
        <w:sectPr w:rsidR="00987A2B" w:rsidRPr="00AA42B2" w:rsidSect="00DA459B">
          <w:headerReference w:type="default" r:id="rId12"/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aconcuadrcula"/>
        <w:tblW w:w="10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2"/>
      </w:tblGrid>
      <w:tr w:rsidR="009377B1" w:rsidRPr="00AA42B2" w:rsidTr="002F23FC">
        <w:tc>
          <w:tcPr>
            <w:tcW w:w="10572" w:type="dxa"/>
            <w:shd w:val="clear" w:color="auto" w:fill="FBE4D5" w:themeFill="accent2" w:themeFillTint="33"/>
          </w:tcPr>
          <w:p w:rsidR="009377B1" w:rsidRPr="00AA42B2" w:rsidRDefault="009377B1" w:rsidP="009377B1">
            <w:pPr>
              <w:jc w:val="center"/>
              <w:rPr>
                <w:b/>
                <w:color w:val="C00000"/>
                <w:sz w:val="40"/>
                <w:szCs w:val="40"/>
              </w:rPr>
            </w:pPr>
            <w:r w:rsidRPr="00AA42B2">
              <w:rPr>
                <w:b/>
                <w:color w:val="C00000"/>
                <w:sz w:val="40"/>
                <w:szCs w:val="40"/>
              </w:rPr>
              <w:lastRenderedPageBreak/>
              <w:t>Nom</w:t>
            </w:r>
            <w:r w:rsidR="00C95339" w:rsidRPr="00AA42B2">
              <w:rPr>
                <w:b/>
                <w:color w:val="C00000"/>
                <w:sz w:val="40"/>
                <w:szCs w:val="40"/>
              </w:rPr>
              <w:t>bre</w:t>
            </w:r>
            <w:r w:rsidRPr="00AA42B2">
              <w:rPr>
                <w:b/>
                <w:color w:val="C00000"/>
                <w:sz w:val="40"/>
                <w:szCs w:val="40"/>
              </w:rPr>
              <w:t xml:space="preserve"> de la idea</w:t>
            </w:r>
          </w:p>
        </w:tc>
      </w:tr>
      <w:tr w:rsidR="00B34DA6" w:rsidRPr="00AA42B2" w:rsidTr="00A03BE7">
        <w:tc>
          <w:tcPr>
            <w:tcW w:w="10572" w:type="dxa"/>
            <w:tcBorders>
              <w:bottom w:val="single" w:sz="18" w:space="0" w:color="2F5496" w:themeColor="accent5" w:themeShade="BF"/>
            </w:tcBorders>
            <w:shd w:val="clear" w:color="auto" w:fill="EDEDED" w:themeFill="accent3" w:themeFillTint="33"/>
          </w:tcPr>
          <w:p w:rsidR="00B34DA6" w:rsidRPr="00AA42B2" w:rsidRDefault="007F5013" w:rsidP="007F5013">
            <w:pPr>
              <w:rPr>
                <w:color w:val="2F5496" w:themeColor="accent5" w:themeShade="BF"/>
                <w:sz w:val="28"/>
                <w:szCs w:val="28"/>
              </w:rPr>
            </w:pPr>
            <w:r w:rsidRPr="00AA42B2">
              <w:rPr>
                <w:color w:val="2F5496" w:themeColor="accent5" w:themeShade="BF"/>
                <w:sz w:val="28"/>
                <w:szCs w:val="28"/>
              </w:rPr>
              <w:t xml:space="preserve">Descripción de la idea </w:t>
            </w:r>
            <w:r>
              <w:rPr>
                <w:color w:val="2F5496" w:themeColor="accent5" w:themeShade="BF"/>
                <w:sz w:val="28"/>
                <w:szCs w:val="28"/>
              </w:rPr>
              <w:t>| P</w:t>
            </w:r>
            <w:r w:rsidR="00B34DA6" w:rsidRPr="00AA42B2">
              <w:rPr>
                <w:color w:val="2F5496" w:themeColor="accent5" w:themeShade="BF"/>
                <w:sz w:val="28"/>
                <w:szCs w:val="28"/>
              </w:rPr>
              <w:t>roblema</w:t>
            </w:r>
            <w:r w:rsidR="00C95339" w:rsidRPr="00AA42B2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r>
              <w:rPr>
                <w:color w:val="2F5496" w:themeColor="accent5" w:themeShade="BF"/>
                <w:sz w:val="28"/>
                <w:szCs w:val="28"/>
              </w:rPr>
              <w:t xml:space="preserve">que resuelve </w:t>
            </w:r>
            <w:r w:rsidR="00C95339" w:rsidRPr="00AA42B2">
              <w:rPr>
                <w:color w:val="2F5496" w:themeColor="accent5" w:themeShade="BF"/>
                <w:sz w:val="28"/>
                <w:szCs w:val="28"/>
              </w:rPr>
              <w:t>u oportunidad</w:t>
            </w:r>
            <w:r w:rsidR="00ED5C49" w:rsidRPr="00AA42B2">
              <w:rPr>
                <w:color w:val="2F5496" w:themeColor="accent5" w:themeShade="BF"/>
                <w:sz w:val="28"/>
                <w:szCs w:val="28"/>
              </w:rPr>
              <w:t xml:space="preserve"> de </w:t>
            </w:r>
            <w:r w:rsidR="00C95339" w:rsidRPr="00AA42B2">
              <w:rPr>
                <w:color w:val="2F5496" w:themeColor="accent5" w:themeShade="BF"/>
                <w:sz w:val="28"/>
                <w:szCs w:val="28"/>
              </w:rPr>
              <w:t>mejora</w:t>
            </w:r>
            <w:r w:rsidR="00ED5C49" w:rsidRPr="00AA42B2">
              <w:rPr>
                <w:color w:val="2F5496" w:themeColor="accent5" w:themeShade="BF"/>
                <w:sz w:val="28"/>
                <w:szCs w:val="28"/>
              </w:rPr>
              <w:t xml:space="preserve"> </w:t>
            </w:r>
            <w:r>
              <w:rPr>
                <w:color w:val="2F5496" w:themeColor="accent5" w:themeShade="BF"/>
                <w:sz w:val="28"/>
                <w:szCs w:val="28"/>
              </w:rPr>
              <w:t>que aprovecha</w:t>
            </w:r>
          </w:p>
        </w:tc>
      </w:tr>
      <w:tr w:rsidR="00B34DA6" w:rsidRPr="00AA42B2" w:rsidTr="00A03BE7">
        <w:tc>
          <w:tcPr>
            <w:tcW w:w="10572" w:type="dxa"/>
            <w:tcBorders>
              <w:top w:val="single" w:sz="18" w:space="0" w:color="2F5496" w:themeColor="accent5" w:themeShade="BF"/>
            </w:tcBorders>
          </w:tcPr>
          <w:p w:rsidR="00ED5C49" w:rsidRPr="00AA42B2" w:rsidRDefault="00C95339" w:rsidP="00ED5C49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Objetivo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 apartado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D5C49" w:rsidRPr="00AA42B2" w:rsidRDefault="00C95339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La clave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es que la idea quede 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entendida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D5C49" w:rsidRPr="00AA42B2" w:rsidRDefault="00ED5C49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Relacionar la idea 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una situació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mejora u oportunidad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crear valor públic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D5C49" w:rsidRPr="00AA42B2" w:rsidRDefault="007F5013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Crear sentido 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 urge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ncia.</w:t>
            </w:r>
          </w:p>
          <w:p w:rsidR="00ED5C49" w:rsidRPr="00AA42B2" w:rsidRDefault="00AA42B2" w:rsidP="00ED5C49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Consejos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: </w:t>
            </w:r>
          </w:p>
          <w:p w:rsidR="00ED5C49" w:rsidRPr="00AA42B2" w:rsidRDefault="00AA42B2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Describ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ir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esencia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la idea.</w:t>
            </w:r>
          </w:p>
          <w:p w:rsidR="00ED5C49" w:rsidRPr="00AA42B2" w:rsidRDefault="00E33E21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Plantea</w:t>
            </w:r>
            <w:r w:rsid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rse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la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siguientes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pregunt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s:</w:t>
            </w:r>
          </w:p>
          <w:p w:rsidR="00ED5C49" w:rsidRPr="00AA42B2" w:rsidRDefault="00E33E21" w:rsidP="00ED5C49">
            <w:pPr>
              <w:pStyle w:val="Prrafodelista"/>
              <w:numPr>
                <w:ilvl w:val="1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¿Qué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problema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resuelve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idea?</w:t>
            </w:r>
          </w:p>
          <w:p w:rsidR="00ED5C49" w:rsidRPr="00AA42B2" w:rsidRDefault="00E33E21" w:rsidP="00ED5C49">
            <w:pPr>
              <w:pStyle w:val="Prrafodelista"/>
              <w:numPr>
                <w:ilvl w:val="1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¿Para qué hay que desarrollar esta mejora o idea?</w:t>
            </w:r>
          </w:p>
          <w:p w:rsidR="00ED5C49" w:rsidRPr="00AA42B2" w:rsidRDefault="007F5013" w:rsidP="00ED5C49">
            <w:pPr>
              <w:pStyle w:val="Prrafodelista"/>
              <w:numPr>
                <w:ilvl w:val="1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¿Cuál es el ámbito y contexto de t</w:t>
            </w:r>
            <w:r w:rsidR="00E33E2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rabajo asociado a la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idea?</w:t>
            </w:r>
          </w:p>
          <w:p w:rsidR="00ED5C49" w:rsidRPr="00AA42B2" w:rsidRDefault="00ED5C49" w:rsidP="00ED5C49">
            <w:pPr>
              <w:pStyle w:val="Prrafodelista"/>
              <w:numPr>
                <w:ilvl w:val="0"/>
                <w:numId w:val="41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Si 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existen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datos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que 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cuantifican el problema,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usarlos,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pero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sin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agobiar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cifras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Utili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za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solo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datos má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relevantes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B34DA6" w:rsidRPr="00AA42B2" w:rsidRDefault="007F5013" w:rsidP="000F4DEF">
            <w:pPr>
              <w:pStyle w:val="Prrafodelista"/>
              <w:numPr>
                <w:ilvl w:val="0"/>
                <w:numId w:val="41"/>
              </w:numPr>
              <w:rPr>
                <w:color w:val="385623" w:themeColor="accent6" w:themeShade="80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No usar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“argot” difícil d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 entend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</w:t>
            </w:r>
            <w:r w:rsidR="00ED5C4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</w:tc>
      </w:tr>
      <w:tr w:rsidR="00B34DA6" w:rsidRPr="00AA42B2" w:rsidTr="00A03BE7">
        <w:tc>
          <w:tcPr>
            <w:tcW w:w="10572" w:type="dxa"/>
            <w:tcBorders>
              <w:bottom w:val="single" w:sz="18" w:space="0" w:color="2F5496" w:themeColor="accent5" w:themeShade="BF"/>
            </w:tcBorders>
            <w:shd w:val="clear" w:color="auto" w:fill="EDEDED" w:themeFill="accent3" w:themeFillTint="33"/>
          </w:tcPr>
          <w:p w:rsidR="00B34DA6" w:rsidRPr="00AA42B2" w:rsidRDefault="00B34DA6" w:rsidP="000F4DEF">
            <w:pPr>
              <w:rPr>
                <w:color w:val="2F5496" w:themeColor="accent5" w:themeShade="BF"/>
                <w:sz w:val="28"/>
                <w:szCs w:val="28"/>
              </w:rPr>
            </w:pPr>
            <w:r w:rsidRPr="00AA42B2">
              <w:rPr>
                <w:color w:val="2F5496" w:themeColor="accent5" w:themeShade="BF"/>
                <w:sz w:val="28"/>
                <w:szCs w:val="28"/>
              </w:rPr>
              <w:t>Motivació</w:t>
            </w:r>
            <w:r w:rsidR="000F4DEF" w:rsidRPr="00AA42B2">
              <w:rPr>
                <w:color w:val="2F5496" w:themeColor="accent5" w:themeShade="BF"/>
                <w:sz w:val="28"/>
                <w:szCs w:val="28"/>
              </w:rPr>
              <w:t>n y retos públicos</w:t>
            </w:r>
          </w:p>
        </w:tc>
      </w:tr>
      <w:tr w:rsidR="00B34DA6" w:rsidRPr="00AA42B2" w:rsidTr="00A03BE7">
        <w:tc>
          <w:tcPr>
            <w:tcW w:w="10572" w:type="dxa"/>
            <w:tcBorders>
              <w:top w:val="single" w:sz="18" w:space="0" w:color="2F5496" w:themeColor="accent5" w:themeShade="BF"/>
            </w:tcBorders>
          </w:tcPr>
          <w:p w:rsidR="00EA455B" w:rsidRPr="00AA42B2" w:rsidRDefault="00EA455B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Objeti</w:t>
            </w:r>
            <w:r w:rsidR="000F4DE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vo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Relacionar la idea 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 uno o varios retos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públic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os, es decir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, 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propósitos tra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scendent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es que vayan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m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á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allá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cubrir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971925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necesidades obvia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s.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Crear una motivació</w:t>
            </w:r>
            <w:r w:rsidR="0078305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original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para atraer al lector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783059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Consejos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AA42B2" w:rsidP="00EA455B">
            <w:pPr>
              <w:pStyle w:val="Prrafodelista"/>
              <w:numPr>
                <w:ilvl w:val="0"/>
                <w:numId w:val="42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Plantearse</w:t>
            </w:r>
            <w:r w:rsidR="0078305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78305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siguientes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783059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cuestiones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783059" w:rsidP="00EA455B">
            <w:pPr>
              <w:pStyle w:val="Prrafodelista"/>
              <w:numPr>
                <w:ilvl w:val="1"/>
                <w:numId w:val="42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¿Po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 qu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é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nos intere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sa esta idea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 su desarrollo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?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¿Para qué la hacemos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?</w:t>
            </w:r>
          </w:p>
          <w:p w:rsidR="00EA455B" w:rsidRPr="00AA42B2" w:rsidRDefault="00783059" w:rsidP="00EA455B">
            <w:pPr>
              <w:pStyle w:val="Prrafodelista"/>
              <w:numPr>
                <w:ilvl w:val="1"/>
                <w:numId w:val="42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¿Qué persona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o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colectivos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será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n 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las beneficiaria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del valor públic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que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generaremos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?</w:t>
            </w:r>
          </w:p>
          <w:p w:rsidR="00B34DA6" w:rsidRPr="00AA42B2" w:rsidRDefault="00783059" w:rsidP="007F5013">
            <w:pPr>
              <w:pStyle w:val="Prrafodelista"/>
              <w:numPr>
                <w:ilvl w:val="0"/>
                <w:numId w:val="42"/>
              </w:numPr>
              <w:rPr>
                <w:color w:val="385623" w:themeColor="accent6" w:themeShade="80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B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u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</w:t>
            </w:r>
            <w:r w:rsidR="007F5013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car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motivació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aprovechando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complejidad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del problema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 la importa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ncia de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retos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conseguir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</w:tc>
      </w:tr>
      <w:tr w:rsidR="00B34DA6" w:rsidRPr="00AA42B2" w:rsidTr="00A03BE7">
        <w:tc>
          <w:tcPr>
            <w:tcW w:w="10572" w:type="dxa"/>
            <w:tcBorders>
              <w:bottom w:val="single" w:sz="18" w:space="0" w:color="2F5496" w:themeColor="accent5" w:themeShade="BF"/>
            </w:tcBorders>
            <w:shd w:val="clear" w:color="auto" w:fill="EDEDED" w:themeFill="accent3" w:themeFillTint="33"/>
          </w:tcPr>
          <w:p w:rsidR="00B34DA6" w:rsidRPr="00AA42B2" w:rsidRDefault="00783059" w:rsidP="00783059">
            <w:pPr>
              <w:rPr>
                <w:color w:val="2F5496" w:themeColor="accent5" w:themeShade="BF"/>
                <w:sz w:val="28"/>
                <w:szCs w:val="28"/>
              </w:rPr>
            </w:pPr>
            <w:r w:rsidRPr="00AA42B2">
              <w:rPr>
                <w:color w:val="2F5496" w:themeColor="accent5" w:themeShade="BF"/>
                <w:sz w:val="28"/>
                <w:szCs w:val="28"/>
              </w:rPr>
              <w:t xml:space="preserve">Objetivos y generación </w:t>
            </w:r>
            <w:r w:rsidR="00B34DA6" w:rsidRPr="00AA42B2">
              <w:rPr>
                <w:color w:val="2F5496" w:themeColor="accent5" w:themeShade="BF"/>
                <w:sz w:val="28"/>
                <w:szCs w:val="28"/>
              </w:rPr>
              <w:t>de valor públic</w:t>
            </w:r>
            <w:r w:rsidRPr="00AA42B2">
              <w:rPr>
                <w:color w:val="2F5496" w:themeColor="accent5" w:themeShade="BF"/>
                <w:sz w:val="28"/>
                <w:szCs w:val="28"/>
              </w:rPr>
              <w:t>o</w:t>
            </w:r>
          </w:p>
        </w:tc>
      </w:tr>
      <w:tr w:rsidR="00B34DA6" w:rsidRPr="00AA42B2" w:rsidTr="00A03BE7">
        <w:tc>
          <w:tcPr>
            <w:tcW w:w="10572" w:type="dxa"/>
            <w:tcBorders>
              <w:top w:val="single" w:sz="18" w:space="0" w:color="2F5496" w:themeColor="accent5" w:themeShade="BF"/>
            </w:tcBorders>
          </w:tcPr>
          <w:p w:rsidR="00EA455B" w:rsidRPr="00AA42B2" w:rsidRDefault="00783059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Objetivo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Destacar </w:t>
            </w:r>
            <w:r w:rsid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 obje</w:t>
            </w:r>
            <w:r w:rsidR="00254063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tivo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254063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que 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se plantean y </w:t>
            </w:r>
            <w:r w:rsidR="00254063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el resultado 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a </w:t>
            </w:r>
            <w:r w:rsidR="00254063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conseguir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lastRenderedPageBreak/>
              <w:t xml:space="preserve">Asociar 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 resultados con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generació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valor públic</w:t>
            </w:r>
            <w:r w:rsid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retos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públic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1B22D1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antes mencionados.</w:t>
            </w:r>
          </w:p>
          <w:p w:rsidR="00EA455B" w:rsidRPr="00AA42B2" w:rsidRDefault="001B22D1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Consejos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001ED3" w:rsidP="00EA455B">
            <w:pPr>
              <w:pStyle w:val="Prrafodelista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resultado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 los impactos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han de ser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concretos y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evitando vaguedades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782218" w:rsidP="00EA455B">
            <w:pPr>
              <w:pStyle w:val="Prrafodelista"/>
              <w:numPr>
                <w:ilvl w:val="0"/>
                <w:numId w:val="43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Los resultados y los impactos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han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 estar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totalment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 relacionados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 el ámbito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la idea, del problema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 de los retos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públic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plateados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782218" w:rsidP="00EA455B">
            <w:pPr>
              <w:pStyle w:val="Prrafodelista"/>
              <w:numPr>
                <w:ilvl w:val="0"/>
                <w:numId w:val="40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Hacer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un relat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 definiendo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idea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su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proyecto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com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un é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xit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que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est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á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funcionando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B34DA6" w:rsidRPr="00AA42B2" w:rsidRDefault="00106DB2" w:rsidP="00106DB2">
            <w:pPr>
              <w:pStyle w:val="Prrafodelista"/>
              <w:numPr>
                <w:ilvl w:val="0"/>
                <w:numId w:val="40"/>
              </w:numPr>
              <w:rPr>
                <w:color w:val="385623" w:themeColor="accent6" w:themeShade="80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Recoger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 resultados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com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ejemplos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generació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valor públic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 y retos conseguidos.</w:t>
            </w:r>
          </w:p>
        </w:tc>
      </w:tr>
      <w:tr w:rsidR="00B34DA6" w:rsidRPr="00AA42B2" w:rsidTr="00A03BE7">
        <w:tc>
          <w:tcPr>
            <w:tcW w:w="10572" w:type="dxa"/>
            <w:tcBorders>
              <w:bottom w:val="single" w:sz="18" w:space="0" w:color="2F5496" w:themeColor="accent5" w:themeShade="BF"/>
            </w:tcBorders>
            <w:shd w:val="clear" w:color="auto" w:fill="EDEDED" w:themeFill="accent3" w:themeFillTint="33"/>
          </w:tcPr>
          <w:p w:rsidR="00B34DA6" w:rsidRPr="00AA42B2" w:rsidRDefault="00106DB2" w:rsidP="00106DB2">
            <w:pPr>
              <w:rPr>
                <w:color w:val="2F5496" w:themeColor="accent5" w:themeShade="BF"/>
                <w:sz w:val="28"/>
                <w:szCs w:val="28"/>
              </w:rPr>
            </w:pPr>
            <w:r w:rsidRPr="00AA42B2">
              <w:rPr>
                <w:color w:val="2F5496" w:themeColor="accent5" w:themeShade="BF"/>
                <w:sz w:val="28"/>
                <w:szCs w:val="28"/>
              </w:rPr>
              <w:lastRenderedPageBreak/>
              <w:t xml:space="preserve">Enfoque de las acciones y </w:t>
            </w:r>
            <w:r w:rsidR="00B34DA6" w:rsidRPr="00AA42B2">
              <w:rPr>
                <w:color w:val="2F5496" w:themeColor="accent5" w:themeShade="BF"/>
                <w:sz w:val="28"/>
                <w:szCs w:val="28"/>
              </w:rPr>
              <w:t xml:space="preserve">recursos </w:t>
            </w:r>
            <w:r w:rsidRPr="00AA42B2">
              <w:rPr>
                <w:color w:val="2F5496" w:themeColor="accent5" w:themeShade="BF"/>
                <w:sz w:val="28"/>
                <w:szCs w:val="28"/>
              </w:rPr>
              <w:t>necesarios</w:t>
            </w:r>
          </w:p>
        </w:tc>
      </w:tr>
      <w:tr w:rsidR="00B34DA6" w:rsidRPr="00AA42B2" w:rsidTr="00A03BE7">
        <w:tc>
          <w:tcPr>
            <w:tcW w:w="10572" w:type="dxa"/>
            <w:tcBorders>
              <w:top w:val="single" w:sz="18" w:space="0" w:color="2F5496" w:themeColor="accent5" w:themeShade="BF"/>
            </w:tcBorders>
          </w:tcPr>
          <w:p w:rsidR="00EA455B" w:rsidRPr="00AA42B2" w:rsidRDefault="00106DB2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Objetivo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AA42B2" w:rsidP="00EA455B">
            <w:pPr>
              <w:pStyle w:val="Prrafodelista"/>
              <w:numPr>
                <w:ilvl w:val="0"/>
                <w:numId w:val="44"/>
              </w:numPr>
              <w:spacing w:after="160"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Trazar las principales líne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 d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e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acció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 y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qué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recursos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serían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necesarios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106DB2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Consejos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4"/>
              </w:numPr>
              <w:spacing w:after="160"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Descri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bir muy por encima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las principales </w:t>
            </w:r>
            <w:r w:rsidR="00AA42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líneas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acció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 y trabajo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que se emprenderían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EA455B" w:rsidRPr="00AA42B2" w:rsidRDefault="00EA455B" w:rsidP="00EA455B">
            <w:pPr>
              <w:pStyle w:val="Prrafodelista"/>
              <w:numPr>
                <w:ilvl w:val="0"/>
                <w:numId w:val="44"/>
              </w:numPr>
              <w:spacing w:after="160"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Indica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brevemente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qué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perfiles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son necesarios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en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el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equip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trabajo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para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106D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desarrollar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idea.</w:t>
            </w:r>
          </w:p>
          <w:p w:rsidR="003C1311" w:rsidRPr="003C1311" w:rsidRDefault="003C1311" w:rsidP="003C1311">
            <w:pPr>
              <w:pStyle w:val="Prrafodelista"/>
              <w:numPr>
                <w:ilvl w:val="0"/>
                <w:numId w:val="44"/>
              </w:numPr>
              <w:rPr>
                <w:color w:val="385623" w:themeColor="accent6" w:themeShade="80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Indicar aproximadamente el </w:t>
            </w:r>
            <w:r w:rsidR="00242DA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plazo y </w:t>
            </w: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</w:t>
            </w:r>
            <w:r w:rsidR="00242DA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as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inversion</w:t>
            </w:r>
            <w:r w:rsidR="00242DA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es económicas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242DA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necesarias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242DAF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para desarrollar</w:t>
            </w: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la idea.</w:t>
            </w:r>
          </w:p>
        </w:tc>
      </w:tr>
      <w:tr w:rsidR="00B34DA6" w:rsidRPr="00AA42B2" w:rsidTr="00A03BE7">
        <w:tc>
          <w:tcPr>
            <w:tcW w:w="10572" w:type="dxa"/>
            <w:tcBorders>
              <w:bottom w:val="single" w:sz="18" w:space="0" w:color="2F5496" w:themeColor="accent5" w:themeShade="BF"/>
            </w:tcBorders>
            <w:shd w:val="clear" w:color="auto" w:fill="EDEDED" w:themeFill="accent3" w:themeFillTint="33"/>
          </w:tcPr>
          <w:p w:rsidR="00B34DA6" w:rsidRPr="00AA42B2" w:rsidRDefault="00242DAF" w:rsidP="00A03BE7">
            <w:pPr>
              <w:rPr>
                <w:color w:val="2F5496" w:themeColor="accent5" w:themeShade="BF"/>
                <w:sz w:val="28"/>
                <w:szCs w:val="28"/>
              </w:rPr>
            </w:pPr>
            <w:r w:rsidRPr="00AA42B2">
              <w:rPr>
                <w:color w:val="2F5496" w:themeColor="accent5" w:themeShade="BF"/>
                <w:sz w:val="28"/>
                <w:szCs w:val="28"/>
              </w:rPr>
              <w:t>Conclusiones</w:t>
            </w:r>
          </w:p>
        </w:tc>
      </w:tr>
      <w:tr w:rsidR="00B34DA6" w:rsidRPr="00AA42B2" w:rsidTr="00A03BE7">
        <w:tc>
          <w:tcPr>
            <w:tcW w:w="10572" w:type="dxa"/>
            <w:tcBorders>
              <w:top w:val="single" w:sz="18" w:space="0" w:color="2F5496" w:themeColor="accent5" w:themeShade="BF"/>
              <w:bottom w:val="single" w:sz="18" w:space="0" w:color="2F5496" w:themeColor="accent5" w:themeShade="BF"/>
            </w:tcBorders>
          </w:tcPr>
          <w:p w:rsidR="00EA455B" w:rsidRPr="00AA42B2" w:rsidRDefault="00242DAF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Objetivo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3C1311" w:rsidRDefault="00EA455B" w:rsidP="00C24264">
            <w:pPr>
              <w:pStyle w:val="Prrafodelista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Finalizar </w:t>
            </w:r>
            <w:r w:rsidR="003C1311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recordando de nuevo 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los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benefici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de la </w:t>
            </w:r>
            <w:r w:rsidR="003C1311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idea 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para las persona</w:t>
            </w:r>
            <w:r w:rsidR="003C1311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para 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rear </w:t>
            </w:r>
            <w:r w:rsidR="00AA42B2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interés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por la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idea 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y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orgull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 de la</w:t>
            </w:r>
            <w:r w:rsidR="003C1311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 cosa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242DAF"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que conseguiremos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si la hacemos</w:t>
            </w:r>
            <w:r w:rsidRP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3C1311" w:rsidRPr="00AA42B2" w:rsidRDefault="003C1311" w:rsidP="00EA455B">
            <w:pPr>
              <w:pStyle w:val="Prrafodelista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Lograr que el lector recuerde esta conclusión y que tenga la sensación que debe tomar una decisión respecto de esta idea presentada.</w:t>
            </w:r>
          </w:p>
          <w:p w:rsidR="00EA455B" w:rsidRPr="00AA42B2" w:rsidRDefault="00242DAF" w:rsidP="00EA455B">
            <w:p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Consejos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:</w:t>
            </w:r>
          </w:p>
          <w:p w:rsidR="00EA455B" w:rsidRPr="00AA42B2" w:rsidRDefault="00242DAF" w:rsidP="00EA455B">
            <w:pPr>
              <w:pStyle w:val="Prrafodelista"/>
              <w:numPr>
                <w:ilvl w:val="0"/>
                <w:numId w:val="45"/>
              </w:numPr>
              <w:spacing w:line="360" w:lineRule="auto"/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Muestra</w:t>
            </w:r>
            <w:r w:rsidR="003D320F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en forma clara, concisa y</w:t>
            </w:r>
            <w:bookmarkStart w:id="0" w:name="_GoBack"/>
            <w:bookmarkEnd w:id="0"/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breve, el </w:t>
            </w:r>
            <w:r w:rsidR="00AA42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fruto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 la idea,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sus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ventajas y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benefici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para l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a </w:t>
            </w:r>
            <w:r w:rsidR="00AA42B2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organización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y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="0045382E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para 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l</w:t>
            </w:r>
            <w:r w:rsidR="0045382E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as persona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s </w:t>
            </w:r>
            <w:r w:rsidR="0045382E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beneficiarias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  <w:p w:rsidR="00B34DA6" w:rsidRPr="00AA42B2" w:rsidRDefault="0045382E" w:rsidP="0045382E">
            <w:pPr>
              <w:pStyle w:val="Prrafodelista"/>
              <w:numPr>
                <w:ilvl w:val="0"/>
                <w:numId w:val="45"/>
              </w:numPr>
              <w:rPr>
                <w:color w:val="385623" w:themeColor="accent6" w:themeShade="80"/>
              </w:rPr>
            </w:pP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Es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el último pensamiento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que queda en la ment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del lector.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Una frase creativa e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inspiradora final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y</w:t>
            </w:r>
            <w:r w:rsidR="003C1311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/o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una ima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ge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n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 impactant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e so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 xml:space="preserve">n de </w:t>
            </w:r>
            <w:r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mucha utilidad</w:t>
            </w:r>
            <w:r w:rsidR="00EA455B" w:rsidRPr="00AA42B2">
              <w:rPr>
                <w:rFonts w:ascii="Times New Roman" w:hAnsi="Times New Roman" w:cs="Times New Roman"/>
                <w:color w:val="385623" w:themeColor="accent6" w:themeShade="80"/>
                <w:sz w:val="24"/>
                <w:szCs w:val="24"/>
              </w:rPr>
              <w:t>.</w:t>
            </w:r>
          </w:p>
        </w:tc>
      </w:tr>
    </w:tbl>
    <w:p w:rsidR="00B34DA6" w:rsidRPr="00AA42B2" w:rsidRDefault="00B34DA6" w:rsidP="00B34DA6"/>
    <w:p w:rsidR="008A1951" w:rsidRPr="00AA42B2" w:rsidRDefault="00FD5E93" w:rsidP="008A1951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108200" cy="862721"/>
            <wp:effectExtent l="0" t="0" r="635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MimosSinVLC_RGB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087" cy="865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951" w:rsidRPr="00AA42B2" w:rsidSect="00CA550F">
      <w:headerReference w:type="default" r:id="rId15"/>
      <w:pgSz w:w="11906" w:h="16838"/>
      <w:pgMar w:top="737" w:right="737" w:bottom="737" w:left="73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54" w:rsidRDefault="003B4554" w:rsidP="009A685B">
      <w:pPr>
        <w:spacing w:after="0" w:line="240" w:lineRule="auto"/>
      </w:pPr>
      <w:r>
        <w:separator/>
      </w:r>
    </w:p>
  </w:endnote>
  <w:endnote w:type="continuationSeparator" w:id="0">
    <w:p w:rsidR="003B4554" w:rsidRDefault="003B4554" w:rsidP="009A6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569892"/>
      <w:docPartObj>
        <w:docPartGallery w:val="Page Numbers (Bottom of Page)"/>
        <w:docPartUnique/>
      </w:docPartObj>
    </w:sdtPr>
    <w:sdtEndPr/>
    <w:sdtContent>
      <w:p w:rsidR="009A685B" w:rsidRPr="000D4071" w:rsidRDefault="000D4071" w:rsidP="000D4071">
        <w:pPr>
          <w:pStyle w:val="Piedepgina"/>
        </w:pPr>
        <w:r w:rsidRPr="000D4071">
          <w:rPr>
            <w:rFonts w:asciiTheme="majorHAnsi" w:eastAsiaTheme="majorEastAsia" w:hAnsiTheme="majorHAnsi" w:cstheme="majorBidi"/>
            <w:caps/>
            <w:noProof/>
            <w:color w:val="5B9BD5" w:themeColor="accent1"/>
            <w:sz w:val="20"/>
            <w:szCs w:val="20"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7B2B001" wp14:editId="6D16BBF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071" w:rsidRPr="000D4071" w:rsidRDefault="000D407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1F3864" w:themeColor="accent5" w:themeShade="80"/>
                                </w:rPr>
                              </w:pPr>
                              <w:r w:rsidRPr="000D4071">
                                <w:rPr>
                                  <w:color w:val="1F3864" w:themeColor="accent5" w:themeShade="80"/>
                                </w:rPr>
                                <w:fldChar w:fldCharType="begin"/>
                              </w:r>
                              <w:r w:rsidRPr="000D4071">
                                <w:rPr>
                                  <w:color w:val="1F3864" w:themeColor="accent5" w:themeShade="80"/>
                                </w:rPr>
                                <w:instrText>PAGE   \* MERGEFORMAT</w:instrText>
                              </w:r>
                              <w:r w:rsidRPr="000D4071">
                                <w:rPr>
                                  <w:color w:val="1F3864" w:themeColor="accent5" w:themeShade="80"/>
                                </w:rPr>
                                <w:fldChar w:fldCharType="separate"/>
                              </w:r>
                              <w:r w:rsidR="003D320F">
                                <w:rPr>
                                  <w:noProof/>
                                  <w:color w:val="1F3864" w:themeColor="accent5" w:themeShade="80"/>
                                </w:rPr>
                                <w:t>3</w:t>
                              </w:r>
                              <w:r w:rsidRPr="000D4071">
                                <w:rPr>
                                  <w:color w:val="1F3864" w:themeColor="accent5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7B2B001" id="Rectángulo 1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wHD2C8sCAADDBQAADgAAAAAAAAAAAAAAAAAuAgAAZHJzL2Uyb0RvYy54bWxQSwEC&#10;LQAUAAYACAAAACEAI+V68dsAAAADAQAADwAAAAAAAAAAAAAAAAAlBQAAZHJzL2Rvd25yZXYueG1s&#10;UEsFBgAAAAAEAAQA8wAAAC0GAAAAAA==&#10;" filled="f" fillcolor="#c0504d" stroked="f" strokecolor="#5c83b4" strokeweight="2.25pt">
                  <v:textbox inset=",0,,0">
                    <w:txbxContent>
                      <w:p w:rsidR="000D4071" w:rsidRPr="000D4071" w:rsidRDefault="000D407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1F3864" w:themeColor="accent5" w:themeShade="80"/>
                          </w:rPr>
                        </w:pPr>
                        <w:r w:rsidRPr="000D4071">
                          <w:rPr>
                            <w:color w:val="1F3864" w:themeColor="accent5" w:themeShade="80"/>
                          </w:rPr>
                          <w:fldChar w:fldCharType="begin"/>
                        </w:r>
                        <w:r w:rsidRPr="000D4071">
                          <w:rPr>
                            <w:color w:val="1F3864" w:themeColor="accent5" w:themeShade="80"/>
                          </w:rPr>
                          <w:instrText>PAGE   \* MERGEFORMAT</w:instrText>
                        </w:r>
                        <w:r w:rsidRPr="000D4071">
                          <w:rPr>
                            <w:color w:val="1F3864" w:themeColor="accent5" w:themeShade="80"/>
                          </w:rPr>
                          <w:fldChar w:fldCharType="separate"/>
                        </w:r>
                        <w:r w:rsidR="003D320F">
                          <w:rPr>
                            <w:noProof/>
                            <w:color w:val="1F3864" w:themeColor="accent5" w:themeShade="80"/>
                          </w:rPr>
                          <w:t>3</w:t>
                        </w:r>
                        <w:r w:rsidRPr="000D4071">
                          <w:rPr>
                            <w:color w:val="1F3864" w:themeColor="accent5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54" w:rsidRDefault="003B4554" w:rsidP="009A685B">
      <w:pPr>
        <w:spacing w:after="0" w:line="240" w:lineRule="auto"/>
      </w:pPr>
      <w:r>
        <w:separator/>
      </w:r>
    </w:p>
  </w:footnote>
  <w:footnote w:type="continuationSeparator" w:id="0">
    <w:p w:rsidR="003B4554" w:rsidRDefault="003B4554" w:rsidP="009A6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85B" w:rsidRDefault="009A685B" w:rsidP="00CF6436">
    <w:pPr>
      <w:pStyle w:val="Encabezado"/>
      <w:tabs>
        <w:tab w:val="clear" w:pos="4252"/>
        <w:tab w:val="clear" w:pos="8504"/>
        <w:tab w:val="center" w:pos="523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740" w:type="dxa"/>
      <w:jc w:val="center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  <w:tblLook w:val="04A0" w:firstRow="1" w:lastRow="0" w:firstColumn="1" w:lastColumn="0" w:noHBand="0" w:noVBand="1"/>
    </w:tblPr>
    <w:tblGrid>
      <w:gridCol w:w="977"/>
      <w:gridCol w:w="1835"/>
      <w:gridCol w:w="6794"/>
      <w:gridCol w:w="1134"/>
    </w:tblGrid>
    <w:tr w:rsidR="007F5013" w:rsidRPr="00AA42B2" w:rsidTr="00FF10CB">
      <w:trPr>
        <w:trHeight w:val="375"/>
        <w:jc w:val="center"/>
      </w:trPr>
      <w:tc>
        <w:tcPr>
          <w:tcW w:w="977" w:type="dxa"/>
          <w:vMerge w:val="restart"/>
          <w:vAlign w:val="center"/>
        </w:tcPr>
        <w:p w:rsidR="003A2F7F" w:rsidRPr="00AA42B2" w:rsidRDefault="003A2F7F" w:rsidP="00243712">
          <w:pPr>
            <w:pStyle w:val="Encabezado"/>
            <w:tabs>
              <w:tab w:val="clear" w:pos="4252"/>
              <w:tab w:val="clear" w:pos="8504"/>
              <w:tab w:val="left" w:pos="3615"/>
            </w:tabs>
            <w:jc w:val="center"/>
            <w:rPr>
              <w:lang w:bidi="ks-Deva"/>
            </w:rPr>
          </w:pPr>
          <w:r w:rsidRPr="00AA42B2">
            <w:rPr>
              <w:noProof/>
              <w:lang w:eastAsia="es-ES"/>
            </w:rPr>
            <w:drawing>
              <wp:inline distT="0" distB="0" distL="0" distR="0" wp14:anchorId="20CC3DB0" wp14:editId="56675224">
                <wp:extent cx="1271287" cy="428270"/>
                <wp:effectExtent l="2540" t="0" r="7620" b="7620"/>
                <wp:docPr id="1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udo Rojo texto centrado pequeñ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0" y="0"/>
                          <a:ext cx="1271836" cy="428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5" w:type="dxa"/>
          <w:shd w:val="clear" w:color="auto" w:fill="1F3864" w:themeFill="accent5" w:themeFillShade="80"/>
          <w:vAlign w:val="center"/>
        </w:tcPr>
        <w:p w:rsidR="003A2F7F" w:rsidRPr="00AA42B2" w:rsidRDefault="007E5BE9" w:rsidP="00783059">
          <w:pPr>
            <w:pStyle w:val="Encabezado"/>
            <w:tabs>
              <w:tab w:val="clear" w:pos="4252"/>
              <w:tab w:val="clear" w:pos="8504"/>
              <w:tab w:val="left" w:pos="3615"/>
            </w:tabs>
            <w:jc w:val="center"/>
            <w:rPr>
              <w:sz w:val="20"/>
              <w:szCs w:val="20"/>
              <w:lang w:bidi="ks-Deva"/>
            </w:rPr>
          </w:pPr>
          <w:r>
            <w:rPr>
              <w:b/>
              <w:sz w:val="20"/>
              <w:szCs w:val="20"/>
              <w:lang w:bidi="ks-Deva"/>
            </w:rPr>
            <w:t>Reto</w:t>
          </w:r>
          <w:r w:rsidR="00783059" w:rsidRPr="00AA42B2">
            <w:rPr>
              <w:b/>
              <w:sz w:val="20"/>
              <w:szCs w:val="20"/>
              <w:lang w:bidi="ks-Deva"/>
            </w:rPr>
            <w:t xml:space="preserve"> de ciudad</w:t>
          </w:r>
        </w:p>
      </w:tc>
      <w:tc>
        <w:tcPr>
          <w:tcW w:w="6794" w:type="dxa"/>
          <w:shd w:val="clear" w:color="auto" w:fill="D9E2F3" w:themeFill="accent5" w:themeFillTint="33"/>
          <w:vAlign w:val="center"/>
        </w:tcPr>
        <w:p w:rsidR="003A2F7F" w:rsidRPr="00AA42B2" w:rsidRDefault="003A2F7F" w:rsidP="00783059">
          <w:pPr>
            <w:jc w:val="center"/>
            <w:rPr>
              <w:sz w:val="18"/>
              <w:szCs w:val="18"/>
              <w:lang w:bidi="ks-Deva"/>
            </w:rPr>
          </w:pPr>
        </w:p>
      </w:tc>
      <w:tc>
        <w:tcPr>
          <w:tcW w:w="1134" w:type="dxa"/>
          <w:vMerge w:val="restart"/>
          <w:vAlign w:val="center"/>
        </w:tcPr>
        <w:p w:rsidR="003A2F7F" w:rsidRPr="00AA42B2" w:rsidRDefault="007F5013" w:rsidP="00243712">
          <w:pPr>
            <w:pStyle w:val="Encabezado"/>
            <w:tabs>
              <w:tab w:val="clear" w:pos="4252"/>
              <w:tab w:val="clear" w:pos="8504"/>
              <w:tab w:val="center" w:pos="5233"/>
            </w:tabs>
            <w:jc w:val="center"/>
            <w:rPr>
              <w:lang w:bidi="ks-Deva"/>
            </w:rPr>
          </w:pPr>
          <w:r>
            <w:rPr>
              <w:noProof/>
              <w:lang w:eastAsia="es-ES"/>
            </w:rPr>
            <w:drawing>
              <wp:inline distT="0" distB="0" distL="0" distR="0">
                <wp:extent cx="1231602" cy="504000"/>
                <wp:effectExtent l="1905" t="0" r="8890" b="889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logoMimosSinVLC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0" y="0"/>
                          <a:ext cx="1231602" cy="50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F5013" w:rsidRPr="00AA42B2" w:rsidTr="00FF10CB">
      <w:trPr>
        <w:trHeight w:val="664"/>
        <w:jc w:val="center"/>
      </w:trPr>
      <w:tc>
        <w:tcPr>
          <w:tcW w:w="977" w:type="dxa"/>
          <w:vMerge/>
        </w:tcPr>
        <w:p w:rsidR="003A2F7F" w:rsidRPr="00AA42B2" w:rsidRDefault="003A2F7F" w:rsidP="007A7AA3">
          <w:pPr>
            <w:pStyle w:val="Encabezado"/>
            <w:tabs>
              <w:tab w:val="clear" w:pos="4252"/>
              <w:tab w:val="clear" w:pos="8504"/>
              <w:tab w:val="left" w:pos="3615"/>
            </w:tabs>
            <w:rPr>
              <w:lang w:eastAsia="es-ES" w:bidi="ks-Deva"/>
            </w:rPr>
          </w:pPr>
        </w:p>
      </w:tc>
      <w:tc>
        <w:tcPr>
          <w:tcW w:w="1835" w:type="dxa"/>
          <w:shd w:val="clear" w:color="auto" w:fill="8EAADB" w:themeFill="accent5" w:themeFillTint="99"/>
          <w:vAlign w:val="center"/>
        </w:tcPr>
        <w:p w:rsidR="003A2F7F" w:rsidRPr="00AA42B2" w:rsidRDefault="00AA42B2" w:rsidP="009B4B17">
          <w:pPr>
            <w:jc w:val="center"/>
            <w:rPr>
              <w:b/>
              <w:color w:val="FFFFFF" w:themeColor="background1"/>
              <w:sz w:val="20"/>
              <w:szCs w:val="20"/>
              <w:lang w:bidi="ks-Deva"/>
            </w:rPr>
          </w:pPr>
          <w:r>
            <w:rPr>
              <w:b/>
              <w:color w:val="FFFFFF" w:themeColor="background1"/>
              <w:sz w:val="20"/>
              <w:szCs w:val="20"/>
              <w:lang w:bidi="ks-Deva"/>
            </w:rPr>
            <w:t>Obje</w:t>
          </w:r>
          <w:r w:rsidR="00783059" w:rsidRPr="00AA42B2">
            <w:rPr>
              <w:b/>
              <w:color w:val="FFFFFF" w:themeColor="background1"/>
              <w:sz w:val="20"/>
              <w:szCs w:val="20"/>
              <w:lang w:bidi="ks-Deva"/>
            </w:rPr>
            <w:t>tivo estraté</w:t>
          </w:r>
          <w:r w:rsidR="003A2F7F" w:rsidRPr="00AA42B2">
            <w:rPr>
              <w:b/>
              <w:color w:val="FFFFFF" w:themeColor="background1"/>
              <w:sz w:val="20"/>
              <w:szCs w:val="20"/>
              <w:lang w:bidi="ks-Deva"/>
            </w:rPr>
            <w:t>gic</w:t>
          </w:r>
          <w:r w:rsidR="00783059" w:rsidRPr="00AA42B2">
            <w:rPr>
              <w:b/>
              <w:color w:val="FFFFFF" w:themeColor="background1"/>
              <w:sz w:val="20"/>
              <w:szCs w:val="20"/>
              <w:lang w:bidi="ks-Deva"/>
            </w:rPr>
            <w:t>o</w:t>
          </w:r>
        </w:p>
      </w:tc>
      <w:tc>
        <w:tcPr>
          <w:tcW w:w="6794" w:type="dxa"/>
          <w:shd w:val="clear" w:color="auto" w:fill="D9E2F3" w:themeFill="accent5" w:themeFillTint="33"/>
          <w:vAlign w:val="center"/>
        </w:tcPr>
        <w:p w:rsidR="003A2F7F" w:rsidRPr="00AA42B2" w:rsidRDefault="003A2F7F" w:rsidP="00783059">
          <w:pPr>
            <w:jc w:val="center"/>
            <w:rPr>
              <w:sz w:val="18"/>
              <w:szCs w:val="18"/>
              <w:lang w:bidi="ks-Deva"/>
            </w:rPr>
          </w:pPr>
        </w:p>
      </w:tc>
      <w:tc>
        <w:tcPr>
          <w:tcW w:w="1134" w:type="dxa"/>
          <w:vMerge/>
        </w:tcPr>
        <w:p w:rsidR="003A2F7F" w:rsidRPr="00AA42B2" w:rsidRDefault="003A2F7F" w:rsidP="007A7AA3">
          <w:pPr>
            <w:pStyle w:val="Encabezado"/>
            <w:tabs>
              <w:tab w:val="clear" w:pos="4252"/>
              <w:tab w:val="clear" w:pos="8504"/>
              <w:tab w:val="center" w:pos="5233"/>
            </w:tabs>
            <w:jc w:val="right"/>
            <w:rPr>
              <w:lang w:eastAsia="es-ES" w:bidi="ks-Deva"/>
            </w:rPr>
          </w:pPr>
        </w:p>
      </w:tc>
    </w:tr>
    <w:tr w:rsidR="007F5013" w:rsidRPr="00AA42B2" w:rsidTr="00FF10CB">
      <w:trPr>
        <w:trHeight w:val="532"/>
        <w:jc w:val="center"/>
      </w:trPr>
      <w:tc>
        <w:tcPr>
          <w:tcW w:w="977" w:type="dxa"/>
          <w:vMerge/>
        </w:tcPr>
        <w:p w:rsidR="003A2F7F" w:rsidRPr="00AA42B2" w:rsidRDefault="003A2F7F" w:rsidP="007A7AA3">
          <w:pPr>
            <w:pStyle w:val="Encabezado"/>
            <w:tabs>
              <w:tab w:val="clear" w:pos="4252"/>
              <w:tab w:val="clear" w:pos="8504"/>
              <w:tab w:val="left" w:pos="3615"/>
            </w:tabs>
            <w:rPr>
              <w:lang w:eastAsia="es-ES" w:bidi="ks-Deva"/>
            </w:rPr>
          </w:pPr>
        </w:p>
      </w:tc>
      <w:tc>
        <w:tcPr>
          <w:tcW w:w="1835" w:type="dxa"/>
          <w:shd w:val="clear" w:color="auto" w:fill="8EAADB" w:themeFill="accent5" w:themeFillTint="99"/>
          <w:vAlign w:val="center"/>
        </w:tcPr>
        <w:p w:rsidR="003A2F7F" w:rsidRPr="00AA42B2" w:rsidRDefault="00783059" w:rsidP="00783059">
          <w:pPr>
            <w:jc w:val="center"/>
            <w:rPr>
              <w:color w:val="FFFFFF" w:themeColor="background1"/>
              <w:sz w:val="20"/>
              <w:szCs w:val="20"/>
              <w:lang w:bidi="ks-Deva"/>
            </w:rPr>
          </w:pPr>
          <w:r w:rsidRPr="00AA42B2">
            <w:rPr>
              <w:b/>
              <w:color w:val="FFFFFF" w:themeColor="background1"/>
              <w:sz w:val="20"/>
              <w:szCs w:val="20"/>
              <w:lang w:bidi="ks-Deva"/>
            </w:rPr>
            <w:t>Proyecto</w:t>
          </w:r>
          <w:r w:rsidR="003A2F7F" w:rsidRPr="00AA42B2">
            <w:rPr>
              <w:b/>
              <w:color w:val="FFFFFF" w:themeColor="background1"/>
              <w:sz w:val="20"/>
              <w:szCs w:val="20"/>
              <w:lang w:bidi="ks-Deva"/>
            </w:rPr>
            <w:t xml:space="preserve"> de </w:t>
          </w:r>
          <w:r w:rsidR="007F5013">
            <w:rPr>
              <w:b/>
              <w:color w:val="FFFFFF" w:themeColor="background1"/>
              <w:sz w:val="20"/>
              <w:szCs w:val="20"/>
              <w:lang w:bidi="ks-Deva"/>
            </w:rPr>
            <w:t>innovación</w:t>
          </w:r>
        </w:p>
      </w:tc>
      <w:tc>
        <w:tcPr>
          <w:tcW w:w="6794" w:type="dxa"/>
          <w:shd w:val="clear" w:color="auto" w:fill="D9E2F3" w:themeFill="accent5" w:themeFillTint="33"/>
          <w:vAlign w:val="center"/>
        </w:tcPr>
        <w:p w:rsidR="003A2F7F" w:rsidRPr="00AA42B2" w:rsidRDefault="003A2F7F" w:rsidP="00BC0A3A">
          <w:pPr>
            <w:jc w:val="center"/>
            <w:rPr>
              <w:b/>
              <w:sz w:val="24"/>
              <w:szCs w:val="24"/>
              <w:lang w:bidi="ks-Deva"/>
            </w:rPr>
          </w:pPr>
        </w:p>
      </w:tc>
      <w:tc>
        <w:tcPr>
          <w:tcW w:w="1134" w:type="dxa"/>
          <w:vMerge/>
        </w:tcPr>
        <w:p w:rsidR="003A2F7F" w:rsidRPr="00AA42B2" w:rsidRDefault="003A2F7F" w:rsidP="007A7AA3">
          <w:pPr>
            <w:pStyle w:val="Encabezado"/>
            <w:tabs>
              <w:tab w:val="clear" w:pos="4252"/>
              <w:tab w:val="clear" w:pos="8504"/>
              <w:tab w:val="center" w:pos="5233"/>
            </w:tabs>
            <w:jc w:val="right"/>
            <w:rPr>
              <w:lang w:eastAsia="es-ES" w:bidi="ks-Deva"/>
            </w:rPr>
          </w:pPr>
        </w:p>
      </w:tc>
    </w:tr>
  </w:tbl>
  <w:p w:rsidR="003A2F7F" w:rsidRPr="00AA42B2" w:rsidRDefault="005D177F" w:rsidP="00865B5C">
    <w:pPr>
      <w:pStyle w:val="Ttulo1"/>
      <w:pBdr>
        <w:bottom w:val="single" w:sz="18" w:space="1" w:color="1F4E79" w:themeColor="accent1" w:themeShade="80"/>
      </w:pBdr>
      <w:spacing w:before="120"/>
      <w:jc w:val="right"/>
      <w:rPr>
        <w:b/>
        <w:color w:val="767171" w:themeColor="background2" w:themeShade="80"/>
        <w:sz w:val="48"/>
        <w:szCs w:val="48"/>
      </w:rPr>
    </w:pPr>
    <w:r w:rsidRPr="00AA42B2">
      <w:rPr>
        <w:b/>
        <w:color w:val="767171" w:themeColor="background2" w:themeShade="80"/>
        <w:sz w:val="48"/>
        <w:szCs w:val="48"/>
      </w:rPr>
      <w:t>Abstract de la idea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35.25pt;height:601.5pt;visibility:visible" o:bullet="t">
        <v:imagedata r:id="rId1" o:title=""/>
      </v:shape>
    </w:pict>
  </w:numPicBullet>
  <w:numPicBullet w:numPicBulletId="1">
    <w:pict>
      <v:shape id="_x0000_i1031" type="#_x0000_t75" style="width:114pt;height:108pt;visibility:visible" o:bullet="t">
        <v:imagedata r:id="rId2" o:title=""/>
      </v:shape>
    </w:pict>
  </w:numPicBullet>
  <w:numPicBullet w:numPicBulletId="2">
    <w:pict>
      <v:shape id="_x0000_i1032" type="#_x0000_t75" style="width:10.5pt;height:10.5pt;visibility:visible" o:bullet="t">
        <v:imagedata r:id="rId3" o:title=""/>
      </v:shape>
    </w:pict>
  </w:numPicBullet>
  <w:numPicBullet w:numPicBulletId="3">
    <w:pict>
      <v:shape id="_x0000_i1033" type="#_x0000_t75" alt="Resultado de imagen de imagen asterisco" style="width:481.15pt;height:481.15pt;visibility:visible" o:bullet="t">
        <v:imagedata r:id="rId4" o:title="Resultado de imagen de imagen asterisco"/>
      </v:shape>
    </w:pict>
  </w:numPicBullet>
  <w:abstractNum w:abstractNumId="0" w15:restartNumberingAfterBreak="0">
    <w:nsid w:val="02BF0D77"/>
    <w:multiLevelType w:val="hybridMultilevel"/>
    <w:tmpl w:val="A2CCE42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8748C"/>
    <w:multiLevelType w:val="hybridMultilevel"/>
    <w:tmpl w:val="E01652EA"/>
    <w:lvl w:ilvl="0" w:tplc="712033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13B9C"/>
    <w:multiLevelType w:val="hybridMultilevel"/>
    <w:tmpl w:val="3392B9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8659E"/>
    <w:multiLevelType w:val="hybridMultilevel"/>
    <w:tmpl w:val="760887AC"/>
    <w:lvl w:ilvl="0" w:tplc="5A306B5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A403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C678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0CAA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EC4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842C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AA7E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FCF8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9024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01C41A4"/>
    <w:multiLevelType w:val="hybridMultilevel"/>
    <w:tmpl w:val="CF9C0E1E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B2382F"/>
    <w:multiLevelType w:val="hybridMultilevel"/>
    <w:tmpl w:val="69C06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340E9"/>
    <w:multiLevelType w:val="hybridMultilevel"/>
    <w:tmpl w:val="EB4666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7716C9"/>
    <w:multiLevelType w:val="hybridMultilevel"/>
    <w:tmpl w:val="9D16C51C"/>
    <w:lvl w:ilvl="0" w:tplc="5B98521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D0D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2626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2C1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8D1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78FF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266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5407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C29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9DF409F"/>
    <w:multiLevelType w:val="hybridMultilevel"/>
    <w:tmpl w:val="C80C029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243CC6"/>
    <w:multiLevelType w:val="hybridMultilevel"/>
    <w:tmpl w:val="49466DD8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F839C5"/>
    <w:multiLevelType w:val="hybridMultilevel"/>
    <w:tmpl w:val="F2F42B80"/>
    <w:lvl w:ilvl="0" w:tplc="1DA23CA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87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94BE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92BF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C686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67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FA16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E17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609B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DCC2463"/>
    <w:multiLevelType w:val="hybridMultilevel"/>
    <w:tmpl w:val="36F81910"/>
    <w:lvl w:ilvl="0" w:tplc="C0E6AB7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607A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C9EFDF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CFEC8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992194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A187CD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026CA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F206F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146A03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2" w15:restartNumberingAfterBreak="0">
    <w:nsid w:val="2E483AD3"/>
    <w:multiLevelType w:val="hybridMultilevel"/>
    <w:tmpl w:val="045A49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F537DE"/>
    <w:multiLevelType w:val="hybridMultilevel"/>
    <w:tmpl w:val="052A9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93C1A"/>
    <w:multiLevelType w:val="hybridMultilevel"/>
    <w:tmpl w:val="6512DEBE"/>
    <w:lvl w:ilvl="0" w:tplc="AAB8D4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E3177"/>
    <w:multiLevelType w:val="hybridMultilevel"/>
    <w:tmpl w:val="AE7E9764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D84973"/>
    <w:multiLevelType w:val="hybridMultilevel"/>
    <w:tmpl w:val="F778597C"/>
    <w:lvl w:ilvl="0" w:tplc="DD58163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0445CC"/>
    <w:multiLevelType w:val="hybridMultilevel"/>
    <w:tmpl w:val="AD284FA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CB5C64"/>
    <w:multiLevelType w:val="hybridMultilevel"/>
    <w:tmpl w:val="5372A64E"/>
    <w:lvl w:ilvl="0" w:tplc="AAB8D4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3284C"/>
    <w:multiLevelType w:val="hybridMultilevel"/>
    <w:tmpl w:val="5C0C9B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0240B"/>
    <w:multiLevelType w:val="hybridMultilevel"/>
    <w:tmpl w:val="541C1930"/>
    <w:lvl w:ilvl="0" w:tplc="1C16C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F05A8"/>
    <w:multiLevelType w:val="hybridMultilevel"/>
    <w:tmpl w:val="93EA0AE2"/>
    <w:lvl w:ilvl="0" w:tplc="F78C6B6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D1522"/>
    <w:multiLevelType w:val="hybridMultilevel"/>
    <w:tmpl w:val="F844FE7E"/>
    <w:lvl w:ilvl="0" w:tplc="0C0A000F">
      <w:start w:val="1"/>
      <w:numFmt w:val="decimal"/>
      <w:lvlText w:val="%1."/>
      <w:lvlJc w:val="left"/>
      <w:pPr>
        <w:ind w:left="795" w:hanging="360"/>
      </w:pPr>
    </w:lvl>
    <w:lvl w:ilvl="1" w:tplc="0C0A0019" w:tentative="1">
      <w:start w:val="1"/>
      <w:numFmt w:val="lowerLetter"/>
      <w:lvlText w:val="%2."/>
      <w:lvlJc w:val="left"/>
      <w:pPr>
        <w:ind w:left="1515" w:hanging="360"/>
      </w:pPr>
    </w:lvl>
    <w:lvl w:ilvl="2" w:tplc="0C0A001B" w:tentative="1">
      <w:start w:val="1"/>
      <w:numFmt w:val="lowerRoman"/>
      <w:lvlText w:val="%3."/>
      <w:lvlJc w:val="right"/>
      <w:pPr>
        <w:ind w:left="2235" w:hanging="180"/>
      </w:pPr>
    </w:lvl>
    <w:lvl w:ilvl="3" w:tplc="0C0A000F" w:tentative="1">
      <w:start w:val="1"/>
      <w:numFmt w:val="decimal"/>
      <w:lvlText w:val="%4."/>
      <w:lvlJc w:val="left"/>
      <w:pPr>
        <w:ind w:left="2955" w:hanging="360"/>
      </w:pPr>
    </w:lvl>
    <w:lvl w:ilvl="4" w:tplc="0C0A0019" w:tentative="1">
      <w:start w:val="1"/>
      <w:numFmt w:val="lowerLetter"/>
      <w:lvlText w:val="%5."/>
      <w:lvlJc w:val="left"/>
      <w:pPr>
        <w:ind w:left="3675" w:hanging="360"/>
      </w:pPr>
    </w:lvl>
    <w:lvl w:ilvl="5" w:tplc="0C0A001B" w:tentative="1">
      <w:start w:val="1"/>
      <w:numFmt w:val="lowerRoman"/>
      <w:lvlText w:val="%6."/>
      <w:lvlJc w:val="right"/>
      <w:pPr>
        <w:ind w:left="4395" w:hanging="180"/>
      </w:pPr>
    </w:lvl>
    <w:lvl w:ilvl="6" w:tplc="0C0A000F" w:tentative="1">
      <w:start w:val="1"/>
      <w:numFmt w:val="decimal"/>
      <w:lvlText w:val="%7."/>
      <w:lvlJc w:val="left"/>
      <w:pPr>
        <w:ind w:left="5115" w:hanging="360"/>
      </w:pPr>
    </w:lvl>
    <w:lvl w:ilvl="7" w:tplc="0C0A0019" w:tentative="1">
      <w:start w:val="1"/>
      <w:numFmt w:val="lowerLetter"/>
      <w:lvlText w:val="%8."/>
      <w:lvlJc w:val="left"/>
      <w:pPr>
        <w:ind w:left="5835" w:hanging="360"/>
      </w:pPr>
    </w:lvl>
    <w:lvl w:ilvl="8" w:tplc="0C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495F17F0"/>
    <w:multiLevelType w:val="hybridMultilevel"/>
    <w:tmpl w:val="2DE2BC0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A142A"/>
    <w:multiLevelType w:val="hybridMultilevel"/>
    <w:tmpl w:val="6C9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9D0E3C"/>
    <w:multiLevelType w:val="hybridMultilevel"/>
    <w:tmpl w:val="6DD02058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F5321B"/>
    <w:multiLevelType w:val="hybridMultilevel"/>
    <w:tmpl w:val="C2CC99BE"/>
    <w:lvl w:ilvl="0" w:tplc="71984A2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2360"/>
    <w:multiLevelType w:val="hybridMultilevel"/>
    <w:tmpl w:val="B330A6B4"/>
    <w:lvl w:ilvl="0" w:tplc="B1C2EC64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C64F5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04217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31E42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C9877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008A27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26CB5A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002162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0B49AF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8" w15:restartNumberingAfterBreak="0">
    <w:nsid w:val="511E22E7"/>
    <w:multiLevelType w:val="hybridMultilevel"/>
    <w:tmpl w:val="6AC0D1A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4210D5"/>
    <w:multiLevelType w:val="hybridMultilevel"/>
    <w:tmpl w:val="CAEC67A8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1DB1540"/>
    <w:multiLevelType w:val="hybridMultilevel"/>
    <w:tmpl w:val="E0B635CC"/>
    <w:lvl w:ilvl="0" w:tplc="F9FAA6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DD502F"/>
    <w:multiLevelType w:val="hybridMultilevel"/>
    <w:tmpl w:val="F918C9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A308B"/>
    <w:multiLevelType w:val="hybridMultilevel"/>
    <w:tmpl w:val="FA8681E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A20475"/>
    <w:multiLevelType w:val="hybridMultilevel"/>
    <w:tmpl w:val="2DF46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E3751"/>
    <w:multiLevelType w:val="hybridMultilevel"/>
    <w:tmpl w:val="1C5EA5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95ECA"/>
    <w:multiLevelType w:val="hybridMultilevel"/>
    <w:tmpl w:val="57001A6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414B17"/>
    <w:multiLevelType w:val="hybridMultilevel"/>
    <w:tmpl w:val="DD30303C"/>
    <w:lvl w:ilvl="0" w:tplc="E25C5F3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E463E9F"/>
    <w:multiLevelType w:val="hybridMultilevel"/>
    <w:tmpl w:val="2BFCABE8"/>
    <w:lvl w:ilvl="0" w:tplc="C03662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E10AA"/>
    <w:multiLevelType w:val="hybridMultilevel"/>
    <w:tmpl w:val="F6A24C92"/>
    <w:lvl w:ilvl="0" w:tplc="C0E6AB7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9F421F"/>
    <w:multiLevelType w:val="hybridMultilevel"/>
    <w:tmpl w:val="C748B356"/>
    <w:lvl w:ilvl="0" w:tplc="7F8CBE5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A63DB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F421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32EA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5E3F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C5B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0D28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4691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1C47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70F36552"/>
    <w:multiLevelType w:val="hybridMultilevel"/>
    <w:tmpl w:val="980C71DC"/>
    <w:lvl w:ilvl="0" w:tplc="C0E6AB7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235351B"/>
    <w:multiLevelType w:val="hybridMultilevel"/>
    <w:tmpl w:val="F6664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196601"/>
    <w:multiLevelType w:val="hybridMultilevel"/>
    <w:tmpl w:val="FAF429E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E35B4F"/>
    <w:multiLevelType w:val="hybridMultilevel"/>
    <w:tmpl w:val="5D82BB2A"/>
    <w:lvl w:ilvl="0" w:tplc="44E0B8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3080D"/>
    <w:multiLevelType w:val="hybridMultilevel"/>
    <w:tmpl w:val="2BD886B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38"/>
  </w:num>
  <w:num w:numId="5">
    <w:abstractNumId w:val="40"/>
  </w:num>
  <w:num w:numId="6">
    <w:abstractNumId w:val="17"/>
  </w:num>
  <w:num w:numId="7">
    <w:abstractNumId w:val="37"/>
  </w:num>
  <w:num w:numId="8">
    <w:abstractNumId w:val="26"/>
  </w:num>
  <w:num w:numId="9">
    <w:abstractNumId w:val="43"/>
  </w:num>
  <w:num w:numId="10">
    <w:abstractNumId w:val="8"/>
  </w:num>
  <w:num w:numId="11">
    <w:abstractNumId w:val="6"/>
  </w:num>
  <w:num w:numId="12">
    <w:abstractNumId w:val="42"/>
  </w:num>
  <w:num w:numId="13">
    <w:abstractNumId w:val="12"/>
  </w:num>
  <w:num w:numId="14">
    <w:abstractNumId w:val="35"/>
  </w:num>
  <w:num w:numId="15">
    <w:abstractNumId w:val="28"/>
  </w:num>
  <w:num w:numId="16">
    <w:abstractNumId w:val="24"/>
  </w:num>
  <w:num w:numId="17">
    <w:abstractNumId w:val="30"/>
  </w:num>
  <w:num w:numId="18">
    <w:abstractNumId w:val="1"/>
  </w:num>
  <w:num w:numId="19">
    <w:abstractNumId w:val="21"/>
  </w:num>
  <w:num w:numId="20">
    <w:abstractNumId w:val="44"/>
  </w:num>
  <w:num w:numId="21">
    <w:abstractNumId w:val="32"/>
  </w:num>
  <w:num w:numId="22">
    <w:abstractNumId w:val="10"/>
  </w:num>
  <w:num w:numId="23">
    <w:abstractNumId w:val="39"/>
  </w:num>
  <w:num w:numId="24">
    <w:abstractNumId w:val="3"/>
  </w:num>
  <w:num w:numId="25">
    <w:abstractNumId w:val="7"/>
  </w:num>
  <w:num w:numId="26">
    <w:abstractNumId w:val="27"/>
  </w:num>
  <w:num w:numId="27">
    <w:abstractNumId w:val="22"/>
  </w:num>
  <w:num w:numId="28">
    <w:abstractNumId w:val="2"/>
  </w:num>
  <w:num w:numId="29">
    <w:abstractNumId w:val="31"/>
  </w:num>
  <w:num w:numId="30">
    <w:abstractNumId w:val="36"/>
  </w:num>
  <w:num w:numId="31">
    <w:abstractNumId w:val="9"/>
  </w:num>
  <w:num w:numId="32">
    <w:abstractNumId w:val="4"/>
  </w:num>
  <w:num w:numId="33">
    <w:abstractNumId w:val="15"/>
  </w:num>
  <w:num w:numId="34">
    <w:abstractNumId w:val="25"/>
  </w:num>
  <w:num w:numId="35">
    <w:abstractNumId w:val="29"/>
  </w:num>
  <w:num w:numId="36">
    <w:abstractNumId w:val="18"/>
  </w:num>
  <w:num w:numId="37">
    <w:abstractNumId w:val="20"/>
  </w:num>
  <w:num w:numId="38">
    <w:abstractNumId w:val="34"/>
  </w:num>
  <w:num w:numId="39">
    <w:abstractNumId w:val="14"/>
  </w:num>
  <w:num w:numId="40">
    <w:abstractNumId w:val="23"/>
  </w:num>
  <w:num w:numId="41">
    <w:abstractNumId w:val="33"/>
  </w:num>
  <w:num w:numId="42">
    <w:abstractNumId w:val="13"/>
  </w:num>
  <w:num w:numId="43">
    <w:abstractNumId w:val="41"/>
  </w:num>
  <w:num w:numId="44">
    <w:abstractNumId w:val="19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1E"/>
    <w:rsid w:val="00000431"/>
    <w:rsid w:val="00001ED3"/>
    <w:rsid w:val="00002D32"/>
    <w:rsid w:val="00014B55"/>
    <w:rsid w:val="00033053"/>
    <w:rsid w:val="000430F4"/>
    <w:rsid w:val="00046558"/>
    <w:rsid w:val="00060780"/>
    <w:rsid w:val="000775A2"/>
    <w:rsid w:val="000834F6"/>
    <w:rsid w:val="000A0A96"/>
    <w:rsid w:val="000C2E8C"/>
    <w:rsid w:val="000C6D5E"/>
    <w:rsid w:val="000D4071"/>
    <w:rsid w:val="000D4C62"/>
    <w:rsid w:val="000F4DEF"/>
    <w:rsid w:val="00106DB2"/>
    <w:rsid w:val="0011092F"/>
    <w:rsid w:val="00110E56"/>
    <w:rsid w:val="0011204C"/>
    <w:rsid w:val="001216CF"/>
    <w:rsid w:val="00121E08"/>
    <w:rsid w:val="0013241C"/>
    <w:rsid w:val="00137483"/>
    <w:rsid w:val="001715B7"/>
    <w:rsid w:val="001A1356"/>
    <w:rsid w:val="001B22D1"/>
    <w:rsid w:val="001B266E"/>
    <w:rsid w:val="001D0C57"/>
    <w:rsid w:val="001D1404"/>
    <w:rsid w:val="001F2B54"/>
    <w:rsid w:val="002036A4"/>
    <w:rsid w:val="002111AC"/>
    <w:rsid w:val="0021176F"/>
    <w:rsid w:val="00225949"/>
    <w:rsid w:val="00231E9E"/>
    <w:rsid w:val="00237A5A"/>
    <w:rsid w:val="0024151B"/>
    <w:rsid w:val="00242DAF"/>
    <w:rsid w:val="00243712"/>
    <w:rsid w:val="00254063"/>
    <w:rsid w:val="00256DE3"/>
    <w:rsid w:val="0026228B"/>
    <w:rsid w:val="002A33C7"/>
    <w:rsid w:val="002B0639"/>
    <w:rsid w:val="002D155B"/>
    <w:rsid w:val="002E473D"/>
    <w:rsid w:val="002F23FC"/>
    <w:rsid w:val="002F5910"/>
    <w:rsid w:val="00304B06"/>
    <w:rsid w:val="00322350"/>
    <w:rsid w:val="00325884"/>
    <w:rsid w:val="0032794D"/>
    <w:rsid w:val="003308D4"/>
    <w:rsid w:val="00331E42"/>
    <w:rsid w:val="00332525"/>
    <w:rsid w:val="00353E6C"/>
    <w:rsid w:val="00365CE8"/>
    <w:rsid w:val="00373DC2"/>
    <w:rsid w:val="003766DE"/>
    <w:rsid w:val="00382A48"/>
    <w:rsid w:val="003840E9"/>
    <w:rsid w:val="003A1EDB"/>
    <w:rsid w:val="003A2F7F"/>
    <w:rsid w:val="003B4554"/>
    <w:rsid w:val="003B46E0"/>
    <w:rsid w:val="003C1311"/>
    <w:rsid w:val="003D320F"/>
    <w:rsid w:val="003E4BA6"/>
    <w:rsid w:val="003F2D96"/>
    <w:rsid w:val="003F5F79"/>
    <w:rsid w:val="003F6B90"/>
    <w:rsid w:val="003F6BE0"/>
    <w:rsid w:val="003F7E7B"/>
    <w:rsid w:val="00400924"/>
    <w:rsid w:val="004213F5"/>
    <w:rsid w:val="00427F32"/>
    <w:rsid w:val="00441935"/>
    <w:rsid w:val="00441B9C"/>
    <w:rsid w:val="00446451"/>
    <w:rsid w:val="00446E9A"/>
    <w:rsid w:val="0045382E"/>
    <w:rsid w:val="0045580D"/>
    <w:rsid w:val="00456028"/>
    <w:rsid w:val="0045671B"/>
    <w:rsid w:val="004571BA"/>
    <w:rsid w:val="00462F7B"/>
    <w:rsid w:val="00486782"/>
    <w:rsid w:val="004914E2"/>
    <w:rsid w:val="0049796B"/>
    <w:rsid w:val="004A187B"/>
    <w:rsid w:val="004A48CB"/>
    <w:rsid w:val="004A67FB"/>
    <w:rsid w:val="004C5045"/>
    <w:rsid w:val="004C6F1E"/>
    <w:rsid w:val="004C72EE"/>
    <w:rsid w:val="004D146B"/>
    <w:rsid w:val="004E0D86"/>
    <w:rsid w:val="00503B96"/>
    <w:rsid w:val="005145F4"/>
    <w:rsid w:val="005147C8"/>
    <w:rsid w:val="00514CA8"/>
    <w:rsid w:val="00514F12"/>
    <w:rsid w:val="00516B75"/>
    <w:rsid w:val="00520AE4"/>
    <w:rsid w:val="0052638E"/>
    <w:rsid w:val="00550BA6"/>
    <w:rsid w:val="0056587F"/>
    <w:rsid w:val="00566C80"/>
    <w:rsid w:val="005B70EE"/>
    <w:rsid w:val="005B76A3"/>
    <w:rsid w:val="005D177F"/>
    <w:rsid w:val="005F6857"/>
    <w:rsid w:val="00626B2B"/>
    <w:rsid w:val="006377B7"/>
    <w:rsid w:val="006407FE"/>
    <w:rsid w:val="00663F9B"/>
    <w:rsid w:val="00665404"/>
    <w:rsid w:val="0068168D"/>
    <w:rsid w:val="00694AB2"/>
    <w:rsid w:val="006D5852"/>
    <w:rsid w:val="006E16CA"/>
    <w:rsid w:val="006F51CE"/>
    <w:rsid w:val="00706462"/>
    <w:rsid w:val="007121A6"/>
    <w:rsid w:val="00722559"/>
    <w:rsid w:val="0072642B"/>
    <w:rsid w:val="00734714"/>
    <w:rsid w:val="00764C60"/>
    <w:rsid w:val="00782218"/>
    <w:rsid w:val="00783059"/>
    <w:rsid w:val="00787AB6"/>
    <w:rsid w:val="007927BA"/>
    <w:rsid w:val="007927F0"/>
    <w:rsid w:val="007941B9"/>
    <w:rsid w:val="007A042E"/>
    <w:rsid w:val="007A7AA3"/>
    <w:rsid w:val="007C2E8E"/>
    <w:rsid w:val="007E5BE9"/>
    <w:rsid w:val="007F18DE"/>
    <w:rsid w:val="007F2B2E"/>
    <w:rsid w:val="007F2CAF"/>
    <w:rsid w:val="007F5013"/>
    <w:rsid w:val="0081015E"/>
    <w:rsid w:val="008319DE"/>
    <w:rsid w:val="00832FC5"/>
    <w:rsid w:val="0086031A"/>
    <w:rsid w:val="00860A2D"/>
    <w:rsid w:val="00865B5C"/>
    <w:rsid w:val="00870B4B"/>
    <w:rsid w:val="00871C1F"/>
    <w:rsid w:val="00882A47"/>
    <w:rsid w:val="008A1951"/>
    <w:rsid w:val="008A46D7"/>
    <w:rsid w:val="008A6007"/>
    <w:rsid w:val="008D29A6"/>
    <w:rsid w:val="00914158"/>
    <w:rsid w:val="00916A77"/>
    <w:rsid w:val="009212E8"/>
    <w:rsid w:val="00923283"/>
    <w:rsid w:val="00926BA2"/>
    <w:rsid w:val="00931962"/>
    <w:rsid w:val="009330A3"/>
    <w:rsid w:val="009377B1"/>
    <w:rsid w:val="00942072"/>
    <w:rsid w:val="00963981"/>
    <w:rsid w:val="00965A48"/>
    <w:rsid w:val="00967AE2"/>
    <w:rsid w:val="00971925"/>
    <w:rsid w:val="00983B1C"/>
    <w:rsid w:val="00987A2B"/>
    <w:rsid w:val="009A685B"/>
    <w:rsid w:val="009B4B17"/>
    <w:rsid w:val="009B66F6"/>
    <w:rsid w:val="009C3078"/>
    <w:rsid w:val="009C53A2"/>
    <w:rsid w:val="009D46F0"/>
    <w:rsid w:val="009D5D6C"/>
    <w:rsid w:val="00A036C8"/>
    <w:rsid w:val="00A039A9"/>
    <w:rsid w:val="00A1431A"/>
    <w:rsid w:val="00A241C3"/>
    <w:rsid w:val="00A423FA"/>
    <w:rsid w:val="00A53B05"/>
    <w:rsid w:val="00A5512C"/>
    <w:rsid w:val="00A75051"/>
    <w:rsid w:val="00AA42B2"/>
    <w:rsid w:val="00AC0FB2"/>
    <w:rsid w:val="00AC3FF0"/>
    <w:rsid w:val="00AE2FAD"/>
    <w:rsid w:val="00AF656F"/>
    <w:rsid w:val="00B02912"/>
    <w:rsid w:val="00B04AC9"/>
    <w:rsid w:val="00B12361"/>
    <w:rsid w:val="00B200B8"/>
    <w:rsid w:val="00B20EAD"/>
    <w:rsid w:val="00B34DA6"/>
    <w:rsid w:val="00B5076F"/>
    <w:rsid w:val="00B52DF1"/>
    <w:rsid w:val="00B55293"/>
    <w:rsid w:val="00B6521B"/>
    <w:rsid w:val="00B6799C"/>
    <w:rsid w:val="00B75778"/>
    <w:rsid w:val="00B7659D"/>
    <w:rsid w:val="00B77189"/>
    <w:rsid w:val="00B8212C"/>
    <w:rsid w:val="00B83E2D"/>
    <w:rsid w:val="00B86F04"/>
    <w:rsid w:val="00B87D70"/>
    <w:rsid w:val="00B962FE"/>
    <w:rsid w:val="00BB73D0"/>
    <w:rsid w:val="00BC0A3A"/>
    <w:rsid w:val="00BD2FD3"/>
    <w:rsid w:val="00BE5EEE"/>
    <w:rsid w:val="00BE7789"/>
    <w:rsid w:val="00BF52AE"/>
    <w:rsid w:val="00C12176"/>
    <w:rsid w:val="00C15140"/>
    <w:rsid w:val="00C35AB3"/>
    <w:rsid w:val="00C4027A"/>
    <w:rsid w:val="00C4110F"/>
    <w:rsid w:val="00C43DEE"/>
    <w:rsid w:val="00C54E6A"/>
    <w:rsid w:val="00C5562E"/>
    <w:rsid w:val="00C5741D"/>
    <w:rsid w:val="00C60A4D"/>
    <w:rsid w:val="00C7725A"/>
    <w:rsid w:val="00C83191"/>
    <w:rsid w:val="00C87F7D"/>
    <w:rsid w:val="00C87FDF"/>
    <w:rsid w:val="00C918AE"/>
    <w:rsid w:val="00C944D5"/>
    <w:rsid w:val="00C95339"/>
    <w:rsid w:val="00CA550F"/>
    <w:rsid w:val="00CB0693"/>
    <w:rsid w:val="00CB6929"/>
    <w:rsid w:val="00CD2B3B"/>
    <w:rsid w:val="00CD4835"/>
    <w:rsid w:val="00CF2588"/>
    <w:rsid w:val="00CF2742"/>
    <w:rsid w:val="00CF6436"/>
    <w:rsid w:val="00D000DC"/>
    <w:rsid w:val="00D01A69"/>
    <w:rsid w:val="00D12D45"/>
    <w:rsid w:val="00D42367"/>
    <w:rsid w:val="00D431F9"/>
    <w:rsid w:val="00D506F3"/>
    <w:rsid w:val="00D53B11"/>
    <w:rsid w:val="00D761E1"/>
    <w:rsid w:val="00D95B70"/>
    <w:rsid w:val="00DA061A"/>
    <w:rsid w:val="00DA459B"/>
    <w:rsid w:val="00DA4749"/>
    <w:rsid w:val="00DB5968"/>
    <w:rsid w:val="00DC2047"/>
    <w:rsid w:val="00DC3BC7"/>
    <w:rsid w:val="00DC3D3F"/>
    <w:rsid w:val="00DC4BA6"/>
    <w:rsid w:val="00DC5821"/>
    <w:rsid w:val="00DE2652"/>
    <w:rsid w:val="00DE3DFF"/>
    <w:rsid w:val="00DE66F6"/>
    <w:rsid w:val="00E0643F"/>
    <w:rsid w:val="00E17992"/>
    <w:rsid w:val="00E20EF4"/>
    <w:rsid w:val="00E21FA4"/>
    <w:rsid w:val="00E25792"/>
    <w:rsid w:val="00E3273E"/>
    <w:rsid w:val="00E33E21"/>
    <w:rsid w:val="00E4046D"/>
    <w:rsid w:val="00E77AC4"/>
    <w:rsid w:val="00E84517"/>
    <w:rsid w:val="00E92D06"/>
    <w:rsid w:val="00EA2245"/>
    <w:rsid w:val="00EA455B"/>
    <w:rsid w:val="00EB703E"/>
    <w:rsid w:val="00ED5C49"/>
    <w:rsid w:val="00EE63C9"/>
    <w:rsid w:val="00F17290"/>
    <w:rsid w:val="00F20859"/>
    <w:rsid w:val="00F25495"/>
    <w:rsid w:val="00F274F1"/>
    <w:rsid w:val="00F306F7"/>
    <w:rsid w:val="00F35AD4"/>
    <w:rsid w:val="00F5605A"/>
    <w:rsid w:val="00F648C6"/>
    <w:rsid w:val="00F668E3"/>
    <w:rsid w:val="00F87849"/>
    <w:rsid w:val="00FA2844"/>
    <w:rsid w:val="00FD188D"/>
    <w:rsid w:val="00FD50E1"/>
    <w:rsid w:val="00FD5E93"/>
    <w:rsid w:val="00FF04D8"/>
    <w:rsid w:val="00FF05AA"/>
    <w:rsid w:val="00FF10CB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8612E"/>
  <w15:docId w15:val="{F201359F-299C-48B3-80AD-B24BD321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D5E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4C5045"/>
    <w:pPr>
      <w:keepNext/>
      <w:keepLines/>
      <w:shd w:val="clear" w:color="auto" w:fill="DEEAF6" w:themeFill="accent1" w:themeFillTint="33"/>
      <w:spacing w:before="24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5045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F2B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140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D140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D14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A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A45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459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459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45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459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59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9A6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A685B"/>
  </w:style>
  <w:style w:type="paragraph" w:styleId="Piedepgina">
    <w:name w:val="footer"/>
    <w:basedOn w:val="Normal"/>
    <w:link w:val="PiedepginaCar"/>
    <w:uiPriority w:val="99"/>
    <w:unhideWhenUsed/>
    <w:rsid w:val="009A6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685B"/>
  </w:style>
  <w:style w:type="character" w:customStyle="1" w:styleId="Ttulo1Car">
    <w:name w:val="Título 1 Car"/>
    <w:basedOn w:val="Fuentedeprrafopredeter"/>
    <w:link w:val="Ttulo1"/>
    <w:uiPriority w:val="9"/>
    <w:rsid w:val="004C5045"/>
    <w:rPr>
      <w:rFonts w:asciiTheme="majorHAnsi" w:eastAsiaTheme="majorEastAsia" w:hAnsiTheme="majorHAnsi" w:cstheme="majorBidi"/>
      <w:color w:val="2E74B5" w:themeColor="accent1" w:themeShade="BF"/>
      <w:sz w:val="36"/>
      <w:szCs w:val="32"/>
      <w:shd w:val="clear" w:color="auto" w:fill="DEEAF6" w:themeFill="accent1" w:themeFillTint="33"/>
    </w:rPr>
  </w:style>
  <w:style w:type="paragraph" w:styleId="Prrafodelista">
    <w:name w:val="List Paragraph"/>
    <w:basedOn w:val="Normal"/>
    <w:uiPriority w:val="34"/>
    <w:qFormat/>
    <w:rsid w:val="00626B2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766DE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E84517"/>
  </w:style>
  <w:style w:type="paragraph" w:customStyle="1" w:styleId="Block">
    <w:name w:val="Block"/>
    <w:basedOn w:val="Normal"/>
    <w:uiPriority w:val="99"/>
    <w:rsid w:val="008D29A6"/>
    <w:pPr>
      <w:pageBreakBefore/>
      <w:widowControl w:val="0"/>
      <w:autoSpaceDE w:val="0"/>
      <w:autoSpaceDN w:val="0"/>
      <w:adjustRightInd w:val="0"/>
      <w:spacing w:before="220" w:after="110" w:line="240" w:lineRule="auto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Sub-block">
    <w:name w:val="Sub-block"/>
    <w:basedOn w:val="Normal"/>
    <w:uiPriority w:val="99"/>
    <w:rsid w:val="008D29A6"/>
    <w:pPr>
      <w:keepLines/>
      <w:widowControl w:val="0"/>
      <w:autoSpaceDE w:val="0"/>
      <w:autoSpaceDN w:val="0"/>
      <w:adjustRightInd w:val="0"/>
      <w:spacing w:before="110" w:after="110" w:line="240" w:lineRule="auto"/>
      <w:ind w:left="567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ItalicizedTableText">
    <w:name w:val="Italicized Table Text"/>
    <w:basedOn w:val="Normal"/>
    <w:uiPriority w:val="99"/>
    <w:rsid w:val="008D29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8D29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Text">
    <w:name w:val="Text"/>
    <w:basedOn w:val="Normal"/>
    <w:uiPriority w:val="99"/>
    <w:rsid w:val="008D29A6"/>
    <w:pPr>
      <w:keepLines/>
      <w:widowControl w:val="0"/>
      <w:autoSpaceDE w:val="0"/>
      <w:autoSpaceDN w:val="0"/>
      <w:adjustRightInd w:val="0"/>
      <w:spacing w:after="110" w:line="240" w:lineRule="auto"/>
      <w:ind w:left="567"/>
    </w:pPr>
    <w:rPr>
      <w:rFonts w:ascii="Arial" w:eastAsia="Times New Roman" w:hAnsi="Arial" w:cs="Arial"/>
      <w:lang w:val="fr-FR" w:eastAsia="fr-FR"/>
    </w:rPr>
  </w:style>
  <w:style w:type="paragraph" w:customStyle="1" w:styleId="TableText">
    <w:name w:val="Table Text"/>
    <w:basedOn w:val="Normal"/>
    <w:uiPriority w:val="99"/>
    <w:rsid w:val="008D29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5076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5076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5076F"/>
    <w:rPr>
      <w:vertAlign w:val="superscript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14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D14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D14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4C5045"/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paragraph" w:customStyle="1" w:styleId="Figuras">
    <w:name w:val="Figuras"/>
    <w:basedOn w:val="Normal"/>
    <w:link w:val="FigurasCar"/>
    <w:qFormat/>
    <w:rsid w:val="00F87849"/>
    <w:pPr>
      <w:spacing w:before="120" w:after="120" w:line="240" w:lineRule="auto"/>
      <w:jc w:val="center"/>
    </w:pPr>
    <w:rPr>
      <w:rFonts w:ascii="Calibri Light" w:eastAsia="Times New Roman" w:hAnsi="Calibri Light" w:cs="Times New Roman"/>
      <w:sz w:val="18"/>
      <w:szCs w:val="18"/>
      <w:lang w:val="es-ES_tradnl" w:eastAsia="es-ES"/>
    </w:rPr>
  </w:style>
  <w:style w:type="character" w:customStyle="1" w:styleId="FigurasCar">
    <w:name w:val="Figuras Car"/>
    <w:link w:val="Figuras"/>
    <w:rsid w:val="00F87849"/>
    <w:rPr>
      <w:rFonts w:ascii="Calibri Light" w:eastAsia="Times New Roman" w:hAnsi="Calibri Light" w:cs="Times New Roman"/>
      <w:sz w:val="18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7F2B2E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CA874-514B-49E4-B6F0-732150B3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516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proyecto - Estrategia GO!</vt:lpstr>
    </vt:vector>
  </TitlesOfParts>
  <Company>Ajuntament de Catarroja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proyecto - Estrategia GO!</dc:title>
  <dc:creator>CEREZO PECO - FERMÍN VICENTE</dc:creator>
  <cp:lastModifiedBy>Fermín Cerezo Peco</cp:lastModifiedBy>
  <cp:revision>31</cp:revision>
  <cp:lastPrinted>2018-07-02T14:20:00Z</cp:lastPrinted>
  <dcterms:created xsi:type="dcterms:W3CDTF">2018-07-02T14:16:00Z</dcterms:created>
  <dcterms:modified xsi:type="dcterms:W3CDTF">2020-02-15T16:36:00Z</dcterms:modified>
</cp:coreProperties>
</file>